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AF5522" w:rsidRDefault="00AF5522" w:rsidP="00AF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22">
        <w:rPr>
          <w:rFonts w:ascii="Times New Roman" w:hAnsi="Times New Roman" w:cs="Times New Roman"/>
          <w:b/>
          <w:sz w:val="28"/>
          <w:szCs w:val="28"/>
        </w:rPr>
        <w:t>Не катайтесь в запрещенных местах!</w:t>
      </w:r>
    </w:p>
    <w:p w:rsidR="00AF5522" w:rsidRDefault="00AF5522" w:rsidP="00AB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</w:t>
      </w:r>
      <w:r w:rsidR="00D71309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24">
        <w:rPr>
          <w:rFonts w:ascii="Times New Roman" w:hAnsi="Times New Roman" w:cs="Times New Roman"/>
          <w:sz w:val="28"/>
          <w:szCs w:val="28"/>
        </w:rPr>
        <w:t>во время</w:t>
      </w:r>
      <w:r w:rsidR="00AB247E">
        <w:rPr>
          <w:rFonts w:ascii="Times New Roman" w:hAnsi="Times New Roman" w:cs="Times New Roman"/>
          <w:sz w:val="28"/>
          <w:szCs w:val="28"/>
        </w:rPr>
        <w:t xml:space="preserve"> профилактических рейдов </w:t>
      </w:r>
      <w:r>
        <w:rPr>
          <w:rFonts w:ascii="Times New Roman" w:hAnsi="Times New Roman" w:cs="Times New Roman"/>
          <w:sz w:val="28"/>
          <w:szCs w:val="28"/>
        </w:rPr>
        <w:t>беседуют с жителями Юго-Запада о правилах безопасного поведения в местах массового отдыха.</w:t>
      </w:r>
    </w:p>
    <w:p w:rsidR="00AF5522" w:rsidRDefault="00AF5522" w:rsidP="00AB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Санки, лыжи, коньки,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тюбинги  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лишь в тех случаях, если </w:t>
      </w:r>
      <w:r w:rsidR="006E25E2">
        <w:rPr>
          <w:rFonts w:ascii="Times New Roman" w:hAnsi="Times New Roman" w:cs="Times New Roman"/>
          <w:sz w:val="28"/>
          <w:szCs w:val="28"/>
        </w:rPr>
        <w:t>отдыхающие</w:t>
      </w:r>
      <w:r>
        <w:rPr>
          <w:rFonts w:ascii="Times New Roman" w:hAnsi="Times New Roman" w:cs="Times New Roman"/>
          <w:sz w:val="28"/>
          <w:szCs w:val="28"/>
        </w:rPr>
        <w:t xml:space="preserve"> соблюда</w:t>
      </w:r>
      <w:r w:rsidR="006E25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правила </w:t>
      </w:r>
      <w:r w:rsidR="00AB247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и ката</w:t>
      </w:r>
      <w:r w:rsidR="006E25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B247E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25E2">
        <w:rPr>
          <w:rFonts w:ascii="Times New Roman" w:hAnsi="Times New Roman" w:cs="Times New Roman"/>
          <w:sz w:val="28"/>
          <w:szCs w:val="28"/>
        </w:rPr>
        <w:t>оборудованных</w:t>
      </w:r>
      <w:r w:rsidR="00AB247E">
        <w:rPr>
          <w:rFonts w:ascii="Times New Roman" w:hAnsi="Times New Roman" w:cs="Times New Roman"/>
          <w:sz w:val="28"/>
          <w:szCs w:val="28"/>
        </w:rPr>
        <w:t xml:space="preserve"> местах, ознакомит</w:t>
      </w:r>
      <w:r w:rsidR="006E25E2">
        <w:rPr>
          <w:rFonts w:ascii="Times New Roman" w:hAnsi="Times New Roman" w:cs="Times New Roman"/>
          <w:sz w:val="28"/>
          <w:szCs w:val="28"/>
        </w:rPr>
        <w:t>ь</w:t>
      </w:r>
      <w:r w:rsidR="00AB247E">
        <w:rPr>
          <w:rFonts w:ascii="Times New Roman" w:hAnsi="Times New Roman" w:cs="Times New Roman"/>
          <w:sz w:val="28"/>
          <w:szCs w:val="28"/>
        </w:rPr>
        <w:t>ся с</w:t>
      </w:r>
      <w:r w:rsidR="003E5F11">
        <w:rPr>
          <w:rFonts w:ascii="Times New Roman" w:hAnsi="Times New Roman" w:cs="Times New Roman"/>
          <w:sz w:val="28"/>
          <w:szCs w:val="28"/>
        </w:rPr>
        <w:t xml:space="preserve">о списком </w:t>
      </w:r>
      <w:r w:rsidR="00B4717F">
        <w:rPr>
          <w:rFonts w:ascii="Times New Roman" w:hAnsi="Times New Roman" w:cs="Times New Roman"/>
          <w:sz w:val="28"/>
          <w:szCs w:val="28"/>
        </w:rPr>
        <w:t>которых</w:t>
      </w:r>
      <w:r w:rsidR="00AB247E">
        <w:rPr>
          <w:rFonts w:ascii="Times New Roman" w:hAnsi="Times New Roman" w:cs="Times New Roman"/>
          <w:sz w:val="28"/>
          <w:szCs w:val="28"/>
        </w:rPr>
        <w:t xml:space="preserve"> можно на</w:t>
      </w:r>
      <w:r w:rsidR="006E25E2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AB247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26482">
        <w:rPr>
          <w:rFonts w:ascii="Times New Roman" w:hAnsi="Times New Roman" w:cs="Times New Roman"/>
          <w:sz w:val="28"/>
          <w:szCs w:val="28"/>
        </w:rPr>
        <w:t>п</w:t>
      </w:r>
      <w:r w:rsidR="00AB247E">
        <w:rPr>
          <w:rFonts w:ascii="Times New Roman" w:hAnsi="Times New Roman" w:cs="Times New Roman"/>
          <w:sz w:val="28"/>
          <w:szCs w:val="28"/>
        </w:rPr>
        <w:t>рефектуры ЮЗАО.</w:t>
      </w:r>
    </w:p>
    <w:p w:rsidR="00AB247E" w:rsidRDefault="00AB247E" w:rsidP="00AB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«Риски возникновений несчастных случаев всегда велики, если люди </w:t>
      </w:r>
      <w:r w:rsidR="00663ACC">
        <w:rPr>
          <w:rFonts w:ascii="Times New Roman" w:hAnsi="Times New Roman" w:cs="Times New Roman"/>
          <w:sz w:val="28"/>
          <w:szCs w:val="28"/>
        </w:rPr>
        <w:t>игнорируют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ACC">
        <w:rPr>
          <w:rFonts w:ascii="Times New Roman" w:hAnsi="Times New Roman" w:cs="Times New Roman"/>
          <w:sz w:val="28"/>
          <w:szCs w:val="28"/>
        </w:rPr>
        <w:t>запрещающие</w:t>
      </w:r>
      <w:r w:rsidR="006E25E2">
        <w:rPr>
          <w:rFonts w:ascii="Times New Roman" w:hAnsi="Times New Roman" w:cs="Times New Roman"/>
          <w:sz w:val="28"/>
          <w:szCs w:val="28"/>
        </w:rPr>
        <w:t xml:space="preserve"> </w:t>
      </w:r>
      <w:r w:rsidR="00663ACC">
        <w:rPr>
          <w:rFonts w:ascii="Times New Roman" w:hAnsi="Times New Roman" w:cs="Times New Roman"/>
          <w:sz w:val="28"/>
          <w:szCs w:val="28"/>
        </w:rPr>
        <w:t>знаки</w:t>
      </w:r>
      <w:r w:rsidR="006E25E2">
        <w:rPr>
          <w:rFonts w:ascii="Times New Roman" w:hAnsi="Times New Roman" w:cs="Times New Roman"/>
          <w:sz w:val="28"/>
          <w:szCs w:val="28"/>
        </w:rPr>
        <w:t xml:space="preserve"> и </w:t>
      </w:r>
      <w:r w:rsidR="00663ACC">
        <w:rPr>
          <w:rFonts w:ascii="Times New Roman" w:hAnsi="Times New Roman" w:cs="Times New Roman"/>
          <w:sz w:val="28"/>
          <w:szCs w:val="28"/>
        </w:rPr>
        <w:t>информационные</w:t>
      </w:r>
      <w:r w:rsidR="006E25E2">
        <w:rPr>
          <w:rFonts w:ascii="Times New Roman" w:hAnsi="Times New Roman" w:cs="Times New Roman"/>
          <w:sz w:val="28"/>
          <w:szCs w:val="28"/>
        </w:rPr>
        <w:t xml:space="preserve"> </w:t>
      </w:r>
      <w:r w:rsidR="00663ACC">
        <w:rPr>
          <w:rFonts w:ascii="Times New Roman" w:hAnsi="Times New Roman" w:cs="Times New Roman"/>
          <w:sz w:val="28"/>
          <w:szCs w:val="28"/>
        </w:rPr>
        <w:t xml:space="preserve">щиты </w:t>
      </w:r>
      <w:r w:rsidR="006E25E2">
        <w:rPr>
          <w:rFonts w:ascii="Times New Roman" w:hAnsi="Times New Roman" w:cs="Times New Roman"/>
          <w:sz w:val="28"/>
          <w:szCs w:val="28"/>
        </w:rPr>
        <w:t xml:space="preserve">«Опасно для жизни! Катание запрещено», </w:t>
      </w:r>
      <w:r w:rsidR="00B471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66407">
        <w:rPr>
          <w:rFonts w:ascii="Times New Roman" w:hAnsi="Times New Roman" w:cs="Times New Roman"/>
          <w:sz w:val="28"/>
          <w:szCs w:val="28"/>
        </w:rPr>
        <w:t>пренебрегают</w:t>
      </w:r>
      <w:r w:rsidR="00891B70">
        <w:rPr>
          <w:rFonts w:ascii="Times New Roman" w:hAnsi="Times New Roman" w:cs="Times New Roman"/>
          <w:sz w:val="28"/>
          <w:szCs w:val="28"/>
        </w:rPr>
        <w:t xml:space="preserve"> знаниями, которые </w:t>
      </w:r>
      <w:proofErr w:type="gramStart"/>
      <w:r w:rsidR="00891B70">
        <w:rPr>
          <w:rFonts w:ascii="Times New Roman" w:hAnsi="Times New Roman" w:cs="Times New Roman"/>
          <w:sz w:val="28"/>
          <w:szCs w:val="28"/>
        </w:rPr>
        <w:t xml:space="preserve">даются  </w:t>
      </w:r>
      <w:r w:rsidR="005A21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A21FF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E25E2">
        <w:rPr>
          <w:rFonts w:ascii="Times New Roman" w:hAnsi="Times New Roman" w:cs="Times New Roman"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E25E2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CF390B">
        <w:rPr>
          <w:rFonts w:ascii="Times New Roman" w:hAnsi="Times New Roman" w:cs="Times New Roman"/>
          <w:sz w:val="28"/>
          <w:szCs w:val="28"/>
        </w:rPr>
        <w:t xml:space="preserve">, </w:t>
      </w:r>
      <w:r w:rsidR="006E25E2">
        <w:rPr>
          <w:rFonts w:ascii="Times New Roman" w:hAnsi="Times New Roman" w:cs="Times New Roman"/>
          <w:sz w:val="28"/>
          <w:szCs w:val="28"/>
        </w:rPr>
        <w:t xml:space="preserve"> и</w:t>
      </w:r>
      <w:r w:rsidR="00676098">
        <w:rPr>
          <w:rFonts w:ascii="Times New Roman" w:hAnsi="Times New Roman" w:cs="Times New Roman"/>
          <w:sz w:val="28"/>
          <w:szCs w:val="28"/>
        </w:rPr>
        <w:t xml:space="preserve"> </w:t>
      </w:r>
      <w:r w:rsidR="00CF390B">
        <w:rPr>
          <w:rFonts w:ascii="Times New Roman" w:hAnsi="Times New Roman" w:cs="Times New Roman"/>
          <w:sz w:val="28"/>
          <w:szCs w:val="28"/>
        </w:rPr>
        <w:t xml:space="preserve">памятками, </w:t>
      </w:r>
      <w:r w:rsidR="0067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равно идут </w:t>
      </w:r>
      <w:r w:rsidR="006E25E2">
        <w:rPr>
          <w:rFonts w:ascii="Times New Roman" w:hAnsi="Times New Roman" w:cs="Times New Roman"/>
          <w:sz w:val="28"/>
          <w:szCs w:val="28"/>
        </w:rPr>
        <w:t xml:space="preserve">пощекотать нервы </w:t>
      </w:r>
      <w:r w:rsidR="00960E0A">
        <w:rPr>
          <w:rFonts w:ascii="Times New Roman" w:hAnsi="Times New Roman" w:cs="Times New Roman"/>
          <w:sz w:val="28"/>
          <w:szCs w:val="28"/>
        </w:rPr>
        <w:t>в несанкционированные места</w:t>
      </w:r>
      <w:r>
        <w:rPr>
          <w:rFonts w:ascii="Times New Roman" w:hAnsi="Times New Roman" w:cs="Times New Roman"/>
          <w:sz w:val="28"/>
          <w:szCs w:val="28"/>
        </w:rPr>
        <w:t>, не задумываясь о последствиях!</w:t>
      </w:r>
      <w:r w:rsidR="00960E0A">
        <w:rPr>
          <w:rFonts w:ascii="Times New Roman" w:hAnsi="Times New Roman" w:cs="Times New Roman"/>
          <w:sz w:val="28"/>
          <w:szCs w:val="28"/>
        </w:rPr>
        <w:t>», - отметила Венера Юмаева, заместитель начальника Управления по ЮЗАО Департамента ГОЧСиПБ</w:t>
      </w:r>
      <w:r w:rsidR="00586AD8">
        <w:rPr>
          <w:rFonts w:ascii="Times New Roman" w:hAnsi="Times New Roman" w:cs="Times New Roman"/>
          <w:sz w:val="28"/>
          <w:szCs w:val="28"/>
        </w:rPr>
        <w:t>.</w:t>
      </w:r>
    </w:p>
    <w:p w:rsidR="00676098" w:rsidRDefault="00586AD8" w:rsidP="00AB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Юго-Западном округе </w:t>
      </w:r>
      <w:proofErr w:type="gramStart"/>
      <w:r w:rsidR="00D20652">
        <w:rPr>
          <w:rFonts w:ascii="Times New Roman" w:hAnsi="Times New Roman" w:cs="Times New Roman"/>
          <w:sz w:val="28"/>
          <w:szCs w:val="28"/>
        </w:rPr>
        <w:t xml:space="preserve">есть </w:t>
      </w:r>
      <w:r w:rsidR="006E25E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E25E2">
        <w:rPr>
          <w:rFonts w:ascii="Times New Roman" w:hAnsi="Times New Roman" w:cs="Times New Roman"/>
          <w:sz w:val="28"/>
          <w:szCs w:val="28"/>
        </w:rPr>
        <w:t xml:space="preserve"> любой вкус </w:t>
      </w:r>
      <w:r w:rsidR="00D20652">
        <w:rPr>
          <w:rFonts w:ascii="Times New Roman" w:hAnsi="Times New Roman" w:cs="Times New Roman"/>
          <w:sz w:val="28"/>
          <w:szCs w:val="28"/>
        </w:rPr>
        <w:t xml:space="preserve"> оборудованные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652">
        <w:rPr>
          <w:rFonts w:ascii="Times New Roman" w:hAnsi="Times New Roman" w:cs="Times New Roman"/>
          <w:sz w:val="28"/>
          <w:szCs w:val="28"/>
        </w:rPr>
        <w:t>лыжные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652">
        <w:rPr>
          <w:rFonts w:ascii="Times New Roman" w:hAnsi="Times New Roman" w:cs="Times New Roman"/>
          <w:sz w:val="28"/>
          <w:szCs w:val="28"/>
        </w:rPr>
        <w:t>трассы</w:t>
      </w:r>
      <w:r w:rsidR="00753808">
        <w:rPr>
          <w:rFonts w:ascii="Times New Roman" w:hAnsi="Times New Roman" w:cs="Times New Roman"/>
          <w:sz w:val="28"/>
          <w:szCs w:val="28"/>
        </w:rPr>
        <w:t>, снежные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08">
        <w:rPr>
          <w:rFonts w:ascii="Times New Roman" w:hAnsi="Times New Roman" w:cs="Times New Roman"/>
          <w:sz w:val="28"/>
          <w:szCs w:val="28"/>
        </w:rPr>
        <w:t xml:space="preserve">горки,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08">
        <w:rPr>
          <w:rFonts w:ascii="Times New Roman" w:hAnsi="Times New Roman" w:cs="Times New Roman"/>
          <w:sz w:val="28"/>
          <w:szCs w:val="28"/>
        </w:rPr>
        <w:t>универсальные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08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753808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для зимних игр, </w:t>
      </w:r>
      <w:r w:rsidR="00753808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отдыха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зимней рыбалки. </w:t>
      </w:r>
    </w:p>
    <w:p w:rsidR="00586AD8" w:rsidRDefault="00586AD8" w:rsidP="00AB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Проводите отдых только в </w:t>
      </w:r>
      <w:r w:rsidR="00676098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местах, и тогда ваш отдых не омрачится негативными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последствиями </w:t>
      </w:r>
      <w:r w:rsidR="008D7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C7" w:rsidRPr="00AF5522" w:rsidRDefault="00676098" w:rsidP="001D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стали свидетелем происшествия, незамедлительно звоните по единому номеру </w:t>
      </w:r>
      <w:r w:rsidRPr="00676098">
        <w:rPr>
          <w:rFonts w:ascii="Times New Roman" w:hAnsi="Times New Roman" w:cs="Times New Roman"/>
          <w:sz w:val="28"/>
          <w:szCs w:val="28"/>
        </w:rPr>
        <w:t>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«112».</w:t>
      </w:r>
      <w:bookmarkStart w:id="0" w:name="_GoBack"/>
      <w:bookmarkEnd w:id="0"/>
    </w:p>
    <w:sectPr w:rsidR="00296AC7" w:rsidRPr="00AF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1"/>
    <w:rsid w:val="00026482"/>
    <w:rsid w:val="001D5115"/>
    <w:rsid w:val="00296AC7"/>
    <w:rsid w:val="003E5F11"/>
    <w:rsid w:val="00450D11"/>
    <w:rsid w:val="00586AD8"/>
    <w:rsid w:val="005A21FF"/>
    <w:rsid w:val="00663ACC"/>
    <w:rsid w:val="00676098"/>
    <w:rsid w:val="006E25E2"/>
    <w:rsid w:val="007306A2"/>
    <w:rsid w:val="00753808"/>
    <w:rsid w:val="00842624"/>
    <w:rsid w:val="00891B70"/>
    <w:rsid w:val="008D7D51"/>
    <w:rsid w:val="00960E0A"/>
    <w:rsid w:val="00AB247E"/>
    <w:rsid w:val="00AF5522"/>
    <w:rsid w:val="00B4717F"/>
    <w:rsid w:val="00B66407"/>
    <w:rsid w:val="00CF390B"/>
    <w:rsid w:val="00D20652"/>
    <w:rsid w:val="00D71309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92DD"/>
  <w15:chartTrackingRefBased/>
  <w15:docId w15:val="{BD3C18B1-BFD1-4924-945C-AB711C6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2023-01-03T17:53:00Z</dcterms:created>
  <dcterms:modified xsi:type="dcterms:W3CDTF">2023-01-09T07:12:00Z</dcterms:modified>
</cp:coreProperties>
</file>